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D461E2">
        <w:rPr>
          <w:b/>
        </w:rPr>
        <w:t>Království – Jestřebí hory</w:t>
      </w:r>
      <w:bookmarkStart w:id="0" w:name="_GoBack"/>
      <w:bookmarkEnd w:id="0"/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136B59">
        <w:rPr>
          <w:i/>
          <w:sz w:val="20"/>
          <w:szCs w:val="20"/>
        </w:rPr>
        <w:t>Královédvorsko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 xml:space="preserve">ve Strategické části </w:t>
      </w:r>
      <w:r w:rsidR="009A2294">
        <w:rPr>
          <w:i/>
          <w:sz w:val="20"/>
          <w:szCs w:val="20"/>
        </w:rPr>
        <w:t>Programový rámec PRV</w:t>
      </w:r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47" w:rsidRDefault="00C55D47" w:rsidP="005C23CE">
      <w:r>
        <w:separator/>
      </w:r>
    </w:p>
  </w:endnote>
  <w:endnote w:type="continuationSeparator" w:id="0">
    <w:p w:rsidR="00C55D47" w:rsidRDefault="00C55D4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47" w:rsidRDefault="00C55D47" w:rsidP="005C23CE">
      <w:r>
        <w:separator/>
      </w:r>
    </w:p>
  </w:footnote>
  <w:footnote w:type="continuationSeparator" w:id="0">
    <w:p w:rsidR="00C55D47" w:rsidRDefault="00C55D4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22709"/>
    <w:rsid w:val="00136B59"/>
    <w:rsid w:val="00173DF9"/>
    <w:rsid w:val="001F650D"/>
    <w:rsid w:val="00315585"/>
    <w:rsid w:val="0038716D"/>
    <w:rsid w:val="00434BDB"/>
    <w:rsid w:val="00470AA4"/>
    <w:rsid w:val="00565133"/>
    <w:rsid w:val="005C23CE"/>
    <w:rsid w:val="0061084B"/>
    <w:rsid w:val="00641828"/>
    <w:rsid w:val="006A158D"/>
    <w:rsid w:val="00743222"/>
    <w:rsid w:val="00751457"/>
    <w:rsid w:val="009A2294"/>
    <w:rsid w:val="009F55EB"/>
    <w:rsid w:val="00A41836"/>
    <w:rsid w:val="00C0346D"/>
    <w:rsid w:val="00C0432C"/>
    <w:rsid w:val="00C46172"/>
    <w:rsid w:val="00C55D47"/>
    <w:rsid w:val="00D461E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E12F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Jan Balcar</cp:lastModifiedBy>
  <cp:revision>3</cp:revision>
  <dcterms:created xsi:type="dcterms:W3CDTF">2017-07-17T09:30:00Z</dcterms:created>
  <dcterms:modified xsi:type="dcterms:W3CDTF">2019-03-25T07:59:00Z</dcterms:modified>
</cp:coreProperties>
</file>